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91629B">
      <w:pPr>
        <w:spacing w:after="360"/>
        <w:ind w:left="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3E48FCB" w14:textId="77777777" w:rsidR="0091629B" w:rsidRDefault="0091629B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6B652FB8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2A242DBC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5C77CEE0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444040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0B28EAF5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249613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6CAED1A3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2861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4225991C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67616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033E6302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368211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6DFB56D2" w:rsidR="001951E1" w:rsidRPr="00B7120E" w:rsidRDefault="00A20AA9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471897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3E0F" w14:textId="77777777" w:rsidR="00A20AA9" w:rsidRDefault="00A20AA9" w:rsidP="001951E1">
      <w:r>
        <w:separator/>
      </w:r>
    </w:p>
  </w:endnote>
  <w:endnote w:type="continuationSeparator" w:id="0">
    <w:p w14:paraId="3D7103CC" w14:textId="77777777" w:rsidR="00A20AA9" w:rsidRDefault="00A20AA9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9894" w14:textId="77777777" w:rsidR="00E562E6" w:rsidRDefault="00E562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5594" w14:textId="77777777" w:rsidR="00E562E6" w:rsidRDefault="00E562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974A" w14:textId="77777777" w:rsidR="00E562E6" w:rsidRDefault="00E56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59E4A" w14:textId="77777777" w:rsidR="00A20AA9" w:rsidRDefault="00A20AA9" w:rsidP="001951E1">
      <w:r>
        <w:separator/>
      </w:r>
    </w:p>
  </w:footnote>
  <w:footnote w:type="continuationSeparator" w:id="0">
    <w:p w14:paraId="049BEC0F" w14:textId="77777777" w:rsidR="00A20AA9" w:rsidRDefault="00A20AA9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4261" w14:textId="77777777" w:rsidR="00E562E6" w:rsidRDefault="00E562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F01C" w14:textId="77777777" w:rsidR="00E562E6" w:rsidRDefault="00E562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A4D7C6" w14:textId="77777777" w:rsidR="00B32A5D" w:rsidRPr="00B32A5D" w:rsidRDefault="00B32A5D" w:rsidP="00B32A5D">
    <w:pPr>
      <w:pBdr>
        <w:bottom w:val="single" w:sz="4" w:space="1" w:color="auto"/>
      </w:pBdr>
      <w:tabs>
        <w:tab w:val="center" w:pos="4536"/>
        <w:tab w:val="right" w:pos="9072"/>
      </w:tabs>
      <w:spacing w:after="120"/>
      <w:rPr>
        <w:sz w:val="16"/>
        <w:szCs w:val="16"/>
      </w:rPr>
    </w:pPr>
    <w:r w:rsidRPr="00B32A5D">
      <w:rPr>
        <w:sz w:val="16"/>
        <w:szCs w:val="16"/>
      </w:rPr>
      <w:t xml:space="preserve">Nazwa postępowania: Rehabilitacja gazociągu n/c, 7 szt. przyłącza/y w miejscowości Mysłowice </w:t>
    </w:r>
  </w:p>
  <w:p w14:paraId="5AF6CEEC" w14:textId="77777777" w:rsidR="00B32A5D" w:rsidRDefault="00B32A5D" w:rsidP="00B32A5D">
    <w:pPr>
      <w:pBdr>
        <w:bottom w:val="single" w:sz="4" w:space="1" w:color="auto"/>
      </w:pBdr>
      <w:tabs>
        <w:tab w:val="center" w:pos="4536"/>
        <w:tab w:val="right" w:pos="9072"/>
      </w:tabs>
      <w:spacing w:after="120"/>
      <w:rPr>
        <w:sz w:val="16"/>
        <w:szCs w:val="16"/>
      </w:rPr>
    </w:pPr>
    <w:r w:rsidRPr="00B32A5D">
      <w:rPr>
        <w:sz w:val="16"/>
        <w:szCs w:val="16"/>
      </w:rPr>
      <w:t>ul. Leśmiana/Tuwima/Bończyka (REH) SG/00108631</w:t>
    </w:r>
  </w:p>
  <w:p w14:paraId="49AF310D" w14:textId="77777777" w:rsidR="00B32A5D" w:rsidRPr="00B32A5D" w:rsidRDefault="00B32A5D" w:rsidP="00B32A5D">
    <w:pPr>
      <w:pBdr>
        <w:bottom w:val="single" w:sz="4" w:space="1" w:color="auto"/>
      </w:pBdr>
      <w:tabs>
        <w:tab w:val="center" w:pos="4536"/>
        <w:tab w:val="right" w:pos="9072"/>
      </w:tabs>
      <w:spacing w:after="12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53985"/>
    <w:rsid w:val="00127B13"/>
    <w:rsid w:val="001951E1"/>
    <w:rsid w:val="001B37A6"/>
    <w:rsid w:val="001B63D5"/>
    <w:rsid w:val="001B7542"/>
    <w:rsid w:val="00344310"/>
    <w:rsid w:val="0039105B"/>
    <w:rsid w:val="003A0AE0"/>
    <w:rsid w:val="005D3435"/>
    <w:rsid w:val="006E08F0"/>
    <w:rsid w:val="00742913"/>
    <w:rsid w:val="007A23D7"/>
    <w:rsid w:val="007B5FA8"/>
    <w:rsid w:val="008645D2"/>
    <w:rsid w:val="0091629B"/>
    <w:rsid w:val="009962C2"/>
    <w:rsid w:val="009B4519"/>
    <w:rsid w:val="00A20AA9"/>
    <w:rsid w:val="00A35CA0"/>
    <w:rsid w:val="00AA0CA4"/>
    <w:rsid w:val="00B057E4"/>
    <w:rsid w:val="00B32A5D"/>
    <w:rsid w:val="00BC2043"/>
    <w:rsid w:val="00C009BC"/>
    <w:rsid w:val="00C5050E"/>
    <w:rsid w:val="00CA0026"/>
    <w:rsid w:val="00CF090D"/>
    <w:rsid w:val="00D673A6"/>
    <w:rsid w:val="00E562E6"/>
    <w:rsid w:val="00EA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Hrubesz Katarzyna (PSG)</cp:lastModifiedBy>
  <cp:revision>10</cp:revision>
  <dcterms:created xsi:type="dcterms:W3CDTF">2026-02-02T08:05:00Z</dcterms:created>
  <dcterms:modified xsi:type="dcterms:W3CDTF">2026-09-03T07:06:00Z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